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B4" w:rsidRPr="00EF2D1B" w:rsidRDefault="004635B4" w:rsidP="00EF2D1B">
      <w:pPr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1C4624" w:rsidRPr="002662C0" w:rsidRDefault="002662C0">
      <w:pPr>
        <w:pStyle w:val="Commentaire"/>
        <w:suppressAutoHyphens/>
        <w:rPr>
          <w:rFonts w:ascii="Arial" w:hAnsi="Arial" w:cs="Arial"/>
          <w:i/>
          <w:lang w:val="fr-FR"/>
        </w:rPr>
      </w:pPr>
      <w:r w:rsidRPr="002662C0">
        <w:rPr>
          <w:rFonts w:ascii="Arial" w:hAnsi="Arial" w:cs="Arial"/>
          <w:bCs/>
          <w:i/>
          <w:lang w:val="fr-FR"/>
        </w:rPr>
        <w:t>Partie à compléter par le déclarant</w:t>
      </w:r>
    </w:p>
    <w:p w:rsidR="004635B4" w:rsidRPr="00EF2D1B" w:rsidRDefault="00493426">
      <w:pPr>
        <w:pStyle w:val="Commentaire"/>
        <w:rPr>
          <w:rFonts w:ascii="Arial" w:hAnsi="Arial" w:cs="Arial"/>
          <w:b/>
          <w:bCs/>
          <w:color w:val="5E2A7E"/>
          <w:lang w:val="fr-FR"/>
        </w:rPr>
      </w:pPr>
      <w:r w:rsidRPr="00EF2D1B">
        <w:rPr>
          <w:rFonts w:ascii="Arial" w:hAnsi="Arial" w:cs="Arial"/>
          <w:b/>
          <w:bCs/>
          <w:color w:val="5E2A7E"/>
          <w:lang w:val="fr-FR"/>
        </w:rPr>
        <w:t>A</w:t>
      </w:r>
      <w:r w:rsidR="004635B4" w:rsidRPr="00EF2D1B">
        <w:rPr>
          <w:rFonts w:ascii="Arial" w:hAnsi="Arial" w:cs="Arial"/>
          <w:b/>
          <w:bCs/>
          <w:color w:val="5E2A7E"/>
          <w:lang w:val="fr-FR"/>
        </w:rPr>
        <w:t xml:space="preserve">. IDENTIFICATION DE </w:t>
      </w:r>
      <w:r w:rsidRPr="00EF2D1B">
        <w:rPr>
          <w:rFonts w:ascii="Arial" w:hAnsi="Arial" w:cs="Arial"/>
          <w:b/>
          <w:bCs/>
          <w:color w:val="5E2A7E"/>
          <w:lang w:val="fr-FR"/>
        </w:rPr>
        <w:t>LA RECHERCHE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474"/>
      </w:tblGrid>
      <w:tr w:rsidR="004635B4">
        <w:tc>
          <w:tcPr>
            <w:tcW w:w="496" w:type="dxa"/>
            <w:tcBorders>
              <w:right w:val="nil"/>
            </w:tcBorders>
          </w:tcPr>
          <w:p w:rsidR="004635B4" w:rsidRDefault="00493426">
            <w:pPr>
              <w:pStyle w:val="Commentaire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A</w:t>
            </w:r>
            <w:r w:rsidR="004635B4">
              <w:rPr>
                <w:rFonts w:ascii="Arial" w:hAnsi="Arial" w:cs="Arial"/>
                <w:b/>
                <w:bCs/>
                <w:lang w:val="fr-FR"/>
              </w:rPr>
              <w:t>.1</w:t>
            </w:r>
          </w:p>
          <w:p w:rsidR="004635B4" w:rsidRDefault="00493426">
            <w:pPr>
              <w:pStyle w:val="Commentaire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A</w:t>
            </w:r>
            <w:r w:rsidR="004635B4">
              <w:rPr>
                <w:rFonts w:ascii="Arial" w:hAnsi="Arial" w:cs="Arial"/>
                <w:b/>
                <w:bCs/>
                <w:lang w:val="fr-FR"/>
              </w:rPr>
              <w:t>.2</w:t>
            </w:r>
          </w:p>
          <w:p w:rsidR="004635B4" w:rsidRDefault="00493426">
            <w:pPr>
              <w:pStyle w:val="Commentaire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A</w:t>
            </w:r>
            <w:r w:rsidR="004635B4">
              <w:rPr>
                <w:rFonts w:ascii="Arial" w:hAnsi="Arial" w:cs="Arial"/>
                <w:b/>
                <w:bCs/>
                <w:lang w:val="fr-FR"/>
              </w:rPr>
              <w:t>.3</w:t>
            </w:r>
          </w:p>
        </w:tc>
        <w:tc>
          <w:tcPr>
            <w:tcW w:w="9474" w:type="dxa"/>
            <w:tcBorders>
              <w:left w:val="nil"/>
            </w:tcBorders>
          </w:tcPr>
          <w:p w:rsidR="004635B4" w:rsidRDefault="004635B4">
            <w:pPr>
              <w:pStyle w:val="Commentaire"/>
              <w:rPr>
                <w:rFonts w:ascii="Arial" w:hAnsi="Arial" w:cs="Arial"/>
                <w:b/>
                <w:bCs/>
                <w:lang w:val="fr-FR"/>
              </w:rPr>
            </w:pPr>
            <w:r w:rsidRPr="00493426">
              <w:rPr>
                <w:rFonts w:ascii="Arial" w:hAnsi="Arial" w:cs="Arial"/>
                <w:bCs/>
                <w:lang w:val="fr-FR"/>
              </w:rPr>
              <w:t>Numéro</w:t>
            </w:r>
            <w:r w:rsidR="00493426" w:rsidRPr="00493426">
              <w:rPr>
                <w:rFonts w:ascii="Arial" w:hAnsi="Arial" w:cs="Arial"/>
                <w:bCs/>
                <w:lang w:val="fr-FR"/>
              </w:rPr>
              <w:t xml:space="preserve"> d’enregistrement de la recherche auprès de l’ANSM (N°</w:t>
            </w:r>
            <w:r w:rsidRPr="00493426">
              <w:rPr>
                <w:rFonts w:ascii="Arial" w:hAnsi="Arial" w:cs="Arial"/>
                <w:bCs/>
                <w:lang w:val="fr-FR"/>
              </w:rPr>
              <w:t xml:space="preserve"> </w:t>
            </w:r>
            <w:r w:rsidR="00493426" w:rsidRPr="00493426">
              <w:rPr>
                <w:rFonts w:ascii="Arial" w:hAnsi="Arial" w:cs="Arial"/>
                <w:bCs/>
                <w:lang w:val="fr-FR"/>
              </w:rPr>
              <w:t>IDRCB)</w:t>
            </w:r>
            <w:r w:rsidRPr="00493426">
              <w:rPr>
                <w:rFonts w:ascii="Arial" w:hAnsi="Arial" w:cs="Arial"/>
                <w:bCs/>
                <w:lang w:val="fr-FR"/>
              </w:rPr>
              <w:t xml:space="preserve"> : </w:t>
            </w:r>
            <w:bookmarkStart w:id="1" w:name="Texte4"/>
            <w:r>
              <w:rPr>
                <w:rFonts w:ascii="Arial" w:hAnsi="Arial" w:cs="Arial"/>
                <w:b/>
                <w:bCs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fr-FR"/>
              </w:rPr>
            </w:r>
            <w:r>
              <w:rPr>
                <w:rFonts w:ascii="Arial" w:hAnsi="Arial" w:cs="Arial"/>
                <w:b/>
                <w:bCs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lang w:val="fr-FR"/>
              </w:rPr>
              <w:fldChar w:fldCharType="end"/>
            </w:r>
            <w:bookmarkEnd w:id="1"/>
            <w:r>
              <w:rPr>
                <w:rFonts w:ascii="Arial" w:hAnsi="Arial" w:cs="Arial"/>
                <w:lang w:val="fr-FR"/>
              </w:rPr>
              <w:fldChar w:fldCharType="begin"/>
            </w:r>
            <w:r>
              <w:rPr>
                <w:rFonts w:ascii="Arial" w:hAnsi="Arial" w:cs="Arial"/>
                <w:lang w:val="fr-FR"/>
              </w:rPr>
              <w:instrText xml:space="preserve"> FORMTEXT ____</w:instrText>
            </w:r>
            <w:r w:rsidR="00EF2D1B">
              <w:rPr>
                <w:rFonts w:ascii="Arial" w:hAnsi="Arial" w:cs="Arial"/>
                <w:lang w:val="fr-FR"/>
              </w:rPr>
              <w:fldChar w:fldCharType="separate"/>
            </w:r>
            <w:r>
              <w:rPr>
                <w:rFonts w:ascii="Arial" w:hAnsi="Arial" w:cs="Arial"/>
                <w:lang w:val="fr-FR"/>
              </w:rPr>
              <w:fldChar w:fldCharType="end"/>
            </w:r>
          </w:p>
          <w:p w:rsidR="004635B4" w:rsidRDefault="004635B4">
            <w:pPr>
              <w:pStyle w:val="Commentaire"/>
              <w:rPr>
                <w:rFonts w:ascii="Arial" w:hAnsi="Arial" w:cs="Arial"/>
                <w:b/>
                <w:bCs/>
                <w:lang w:val="fr-FR"/>
              </w:rPr>
            </w:pPr>
            <w:r w:rsidRPr="00493426">
              <w:rPr>
                <w:rFonts w:ascii="Arial" w:hAnsi="Arial" w:cs="Arial"/>
                <w:bCs/>
                <w:lang w:val="fr-FR"/>
              </w:rPr>
              <w:t>N</w:t>
            </w:r>
            <w:r w:rsidR="00881F1B">
              <w:rPr>
                <w:rFonts w:ascii="Arial" w:hAnsi="Arial" w:cs="Arial"/>
                <w:bCs/>
                <w:lang w:val="fr-FR"/>
              </w:rPr>
              <w:t>uméro de code du protocole de la recherche</w:t>
            </w:r>
            <w:r w:rsidRPr="00493426">
              <w:rPr>
                <w:rFonts w:ascii="Arial" w:hAnsi="Arial" w:cs="Arial"/>
                <w:bCs/>
                <w:lang w:val="fr-FR"/>
              </w:rPr>
              <w:t xml:space="preserve"> attribué par le promoteur : </w:t>
            </w:r>
            <w:bookmarkStart w:id="2" w:name="Texte5"/>
            <w:r>
              <w:rPr>
                <w:rFonts w:ascii="Arial" w:hAnsi="Arial" w:cs="Arial"/>
                <w:b/>
                <w:bCs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fr-FR"/>
              </w:rPr>
            </w:r>
            <w:r>
              <w:rPr>
                <w:rFonts w:ascii="Arial" w:hAnsi="Arial" w:cs="Arial"/>
                <w:b/>
                <w:bCs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lang w:val="fr-FR"/>
              </w:rPr>
              <w:fldChar w:fldCharType="end"/>
            </w:r>
            <w:bookmarkEnd w:id="2"/>
            <w:r>
              <w:rPr>
                <w:rFonts w:ascii="Arial" w:hAnsi="Arial" w:cs="Arial"/>
                <w:lang w:val="fr-FR"/>
              </w:rPr>
              <w:fldChar w:fldCharType="begin"/>
            </w:r>
            <w:r>
              <w:rPr>
                <w:rFonts w:ascii="Arial" w:hAnsi="Arial" w:cs="Arial"/>
                <w:lang w:val="fr-FR"/>
              </w:rPr>
              <w:instrText xml:space="preserve"> FORMTEXT ____</w:instrText>
            </w:r>
            <w:r w:rsidR="00EF2D1B">
              <w:rPr>
                <w:rFonts w:ascii="Arial" w:hAnsi="Arial" w:cs="Arial"/>
                <w:lang w:val="fr-FR"/>
              </w:rPr>
              <w:fldChar w:fldCharType="separate"/>
            </w:r>
            <w:r>
              <w:rPr>
                <w:rFonts w:ascii="Arial" w:hAnsi="Arial" w:cs="Arial"/>
                <w:lang w:val="fr-FR"/>
              </w:rPr>
              <w:fldChar w:fldCharType="end"/>
            </w:r>
          </w:p>
          <w:p w:rsidR="004635B4" w:rsidRDefault="004635B4" w:rsidP="00493426">
            <w:pPr>
              <w:pStyle w:val="Commentaire"/>
              <w:rPr>
                <w:rFonts w:ascii="Arial" w:hAnsi="Arial" w:cs="Arial"/>
                <w:b/>
                <w:bCs/>
                <w:lang w:val="fr-FR"/>
              </w:rPr>
            </w:pPr>
            <w:r w:rsidRPr="00493426">
              <w:rPr>
                <w:rFonts w:ascii="Arial" w:hAnsi="Arial" w:cs="Arial"/>
                <w:bCs/>
                <w:lang w:val="fr-FR"/>
              </w:rPr>
              <w:t xml:space="preserve">Titre complet de </w:t>
            </w:r>
            <w:r w:rsidR="00493426" w:rsidRPr="00493426">
              <w:rPr>
                <w:rFonts w:ascii="Arial" w:hAnsi="Arial" w:cs="Arial"/>
                <w:bCs/>
                <w:lang w:val="fr-FR"/>
              </w:rPr>
              <w:t>la recherche</w:t>
            </w:r>
            <w:r w:rsidRPr="00493426">
              <w:rPr>
                <w:rFonts w:ascii="Arial" w:hAnsi="Arial" w:cs="Arial"/>
                <w:bCs/>
                <w:lang w:val="fr-FR"/>
              </w:rPr>
              <w:t xml:space="preserve"> :</w:t>
            </w:r>
            <w:r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bookmarkStart w:id="3" w:name="Texte6"/>
            <w:r>
              <w:rPr>
                <w:rFonts w:ascii="Arial" w:hAnsi="Arial" w:cs="Arial"/>
                <w:b/>
                <w:bCs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fr-FR"/>
              </w:rPr>
            </w:r>
            <w:r>
              <w:rPr>
                <w:rFonts w:ascii="Arial" w:hAnsi="Arial" w:cs="Arial"/>
                <w:b/>
                <w:bCs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lang w:val="fr-FR"/>
              </w:rPr>
              <w:fldChar w:fldCharType="end"/>
            </w:r>
            <w:bookmarkEnd w:id="3"/>
            <w:r>
              <w:rPr>
                <w:rFonts w:ascii="Arial" w:hAnsi="Arial" w:cs="Arial"/>
                <w:lang w:val="fr-FR"/>
              </w:rPr>
              <w:fldChar w:fldCharType="begin"/>
            </w:r>
            <w:r>
              <w:rPr>
                <w:rFonts w:ascii="Arial" w:hAnsi="Arial" w:cs="Arial"/>
                <w:lang w:val="fr-FR"/>
              </w:rPr>
              <w:instrText xml:space="preserve"> FORMTEXT ____</w:instrText>
            </w:r>
            <w:r w:rsidR="00EF2D1B">
              <w:rPr>
                <w:rFonts w:ascii="Arial" w:hAnsi="Arial" w:cs="Arial"/>
                <w:lang w:val="fr-FR"/>
              </w:rPr>
              <w:fldChar w:fldCharType="separate"/>
            </w:r>
            <w:r>
              <w:rPr>
                <w:rFonts w:ascii="Arial" w:hAnsi="Arial" w:cs="Arial"/>
                <w:lang w:val="fr-FR"/>
              </w:rPr>
              <w:fldChar w:fldCharType="end"/>
            </w:r>
          </w:p>
        </w:tc>
      </w:tr>
    </w:tbl>
    <w:p w:rsidR="004635B4" w:rsidRPr="003F1BD7" w:rsidRDefault="004635B4">
      <w:pPr>
        <w:pStyle w:val="Commentaire"/>
        <w:rPr>
          <w:rFonts w:ascii="Arial" w:hAnsi="Arial" w:cs="Arial"/>
          <w:sz w:val="16"/>
          <w:szCs w:val="16"/>
          <w:lang w:val="fr-FR"/>
        </w:rPr>
      </w:pPr>
    </w:p>
    <w:p w:rsidR="004635B4" w:rsidRPr="00EF2D1B" w:rsidRDefault="00493426">
      <w:pPr>
        <w:pStyle w:val="Titre1"/>
        <w:rPr>
          <w:color w:val="5E2A7E"/>
        </w:rPr>
      </w:pPr>
      <w:r w:rsidRPr="00EF2D1B">
        <w:rPr>
          <w:color w:val="5E2A7E"/>
        </w:rPr>
        <w:t>B</w:t>
      </w:r>
      <w:r w:rsidR="004635B4" w:rsidRPr="00EF2D1B">
        <w:rPr>
          <w:color w:val="5E2A7E"/>
        </w:rPr>
        <w:t xml:space="preserve">. IDENTIFICATION DU DECLARANT </w:t>
      </w:r>
      <w:r w:rsidR="004635B4" w:rsidRPr="00EF2D1B">
        <w:rPr>
          <w:bCs w:val="0"/>
          <w:color w:val="5E2A7E"/>
        </w:rPr>
        <w:t>(cocher les cases appropriées)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6089"/>
        <w:gridCol w:w="1543"/>
        <w:gridCol w:w="1553"/>
      </w:tblGrid>
      <w:tr w:rsidR="004635B4" w:rsidTr="00493426">
        <w:tc>
          <w:tcPr>
            <w:tcW w:w="785" w:type="dxa"/>
            <w:tcBorders>
              <w:right w:val="nil"/>
            </w:tcBorders>
            <w:vAlign w:val="center"/>
          </w:tcPr>
          <w:p w:rsidR="004635B4" w:rsidRDefault="00493426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4635B4"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6089" w:type="dxa"/>
            <w:tcBorders>
              <w:left w:val="nil"/>
              <w:right w:val="single" w:sz="4" w:space="0" w:color="auto"/>
            </w:tcBorders>
            <w:vAlign w:val="center"/>
          </w:tcPr>
          <w:p w:rsidR="004635B4" w:rsidRDefault="004635B4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DECLARANT AUPRES DE L'</w:t>
            </w:r>
            <w:r w:rsidR="00F82E47">
              <w:rPr>
                <w:rFonts w:ascii="Arial" w:hAnsi="Arial" w:cs="Arial"/>
                <w:b/>
                <w:bCs/>
                <w:sz w:val="20"/>
                <w:szCs w:val="20"/>
              </w:rPr>
              <w:t>ANSM</w:t>
            </w:r>
            <w:r w:rsidR="004934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934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4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2D1B">
              <w:rPr>
                <w:rFonts w:ascii="Arial" w:hAnsi="Arial" w:cs="Arial"/>
                <w:sz w:val="20"/>
                <w:szCs w:val="20"/>
              </w:rPr>
            </w:r>
            <w:r w:rsidR="00EF2D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34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left w:val="single" w:sz="4" w:space="0" w:color="auto"/>
            </w:tcBorders>
            <w:vAlign w:val="center"/>
          </w:tcPr>
          <w:p w:rsidR="004635B4" w:rsidRDefault="004635B4" w:rsidP="00493426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instrText>____</w:instrText>
            </w:r>
            <w:r w:rsidR="00EF2D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4934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3426" w:rsidRPr="00493426">
              <w:rPr>
                <w:rFonts w:ascii="Arial" w:hAnsi="Arial" w:cs="Arial"/>
                <w:b/>
                <w:sz w:val="20"/>
                <w:szCs w:val="20"/>
              </w:rPr>
              <w:t>B.2</w:t>
            </w:r>
            <w:r w:rsidR="004934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3426" w:rsidRPr="00493426">
              <w:rPr>
                <w:rFonts w:ascii="Arial" w:hAnsi="Arial" w:cs="Arial"/>
                <w:b/>
                <w:sz w:val="20"/>
                <w:szCs w:val="20"/>
              </w:rPr>
              <w:t>AUPRES DU CPP</w:t>
            </w:r>
            <w:r w:rsidR="004934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934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4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2D1B">
              <w:rPr>
                <w:rFonts w:ascii="Arial" w:hAnsi="Arial" w:cs="Arial"/>
                <w:sz w:val="20"/>
                <w:szCs w:val="20"/>
              </w:rPr>
            </w:r>
            <w:r w:rsidR="00EF2D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34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35B4">
        <w:tc>
          <w:tcPr>
            <w:tcW w:w="785" w:type="dxa"/>
            <w:tcBorders>
              <w:bottom w:val="nil"/>
              <w:right w:val="nil"/>
            </w:tcBorders>
          </w:tcPr>
          <w:p w:rsidR="004635B4" w:rsidRDefault="00493426">
            <w:pPr>
              <w:pStyle w:val="Commentaire"/>
              <w:suppressAutoHyphens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</w:t>
            </w:r>
            <w:r w:rsidR="004635B4">
              <w:rPr>
                <w:rFonts w:ascii="Arial" w:hAnsi="Arial" w:cs="Arial"/>
                <w:lang w:val="fr-FR"/>
              </w:rPr>
              <w:t>.1.1</w:t>
            </w:r>
          </w:p>
          <w:p w:rsidR="004635B4" w:rsidRDefault="0049342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4635B4">
              <w:rPr>
                <w:rFonts w:ascii="Arial" w:hAnsi="Arial" w:cs="Arial"/>
                <w:sz w:val="20"/>
                <w:szCs w:val="20"/>
              </w:rPr>
              <w:t>.1.2</w:t>
            </w:r>
          </w:p>
          <w:p w:rsidR="004635B4" w:rsidRDefault="0049342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4635B4">
              <w:rPr>
                <w:rFonts w:ascii="Arial" w:hAnsi="Arial" w:cs="Arial"/>
                <w:sz w:val="20"/>
                <w:szCs w:val="20"/>
              </w:rPr>
              <w:t>.1.3</w:t>
            </w:r>
          </w:p>
          <w:p w:rsidR="004635B4" w:rsidRDefault="0049342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4635B4">
              <w:rPr>
                <w:rFonts w:ascii="Arial" w:hAnsi="Arial" w:cs="Arial"/>
                <w:sz w:val="20"/>
                <w:szCs w:val="20"/>
              </w:rPr>
              <w:t>.1.4</w:t>
            </w:r>
          </w:p>
        </w:tc>
        <w:tc>
          <w:tcPr>
            <w:tcW w:w="7632" w:type="dxa"/>
            <w:gridSpan w:val="2"/>
            <w:tcBorders>
              <w:left w:val="nil"/>
              <w:bottom w:val="nil"/>
              <w:right w:val="nil"/>
            </w:tcBorders>
          </w:tcPr>
          <w:p w:rsidR="004635B4" w:rsidRDefault="004635B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Promoteur</w:t>
            </w:r>
          </w:p>
          <w:p w:rsidR="004635B4" w:rsidRDefault="004635B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Représentant légal du promoteur</w:t>
            </w:r>
          </w:p>
          <w:p w:rsidR="004635B4" w:rsidRDefault="004635B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 ou organisme délégué par le promoteur pour soumettre la demande</w:t>
            </w:r>
          </w:p>
          <w:p w:rsidR="004635B4" w:rsidRDefault="004635B4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Compléter ci-après :</w:t>
            </w:r>
          </w:p>
        </w:tc>
        <w:tc>
          <w:tcPr>
            <w:tcW w:w="1553" w:type="dxa"/>
            <w:tcBorders>
              <w:left w:val="nil"/>
              <w:bottom w:val="nil"/>
            </w:tcBorders>
          </w:tcPr>
          <w:p w:rsidR="004635B4" w:rsidRDefault="004635B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____</w:instrText>
            </w:r>
            <w:r w:rsidR="00EF2D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2D1B">
              <w:rPr>
                <w:rFonts w:ascii="Arial" w:hAnsi="Arial" w:cs="Arial"/>
                <w:sz w:val="20"/>
                <w:szCs w:val="20"/>
              </w:rPr>
            </w:r>
            <w:r w:rsidR="00EF2D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635B4" w:rsidRDefault="004635B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____</w:instrText>
            </w:r>
            <w:r w:rsidR="00EF2D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2D1B">
              <w:rPr>
                <w:rFonts w:ascii="Arial" w:hAnsi="Arial" w:cs="Arial"/>
                <w:sz w:val="20"/>
                <w:szCs w:val="20"/>
              </w:rPr>
            </w:r>
            <w:r w:rsidR="00EF2D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635B4" w:rsidRDefault="004635B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____</w:instrText>
            </w:r>
            <w:r w:rsidR="00EF2D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2D1B">
              <w:rPr>
                <w:rFonts w:ascii="Arial" w:hAnsi="Arial" w:cs="Arial"/>
                <w:sz w:val="20"/>
                <w:szCs w:val="20"/>
              </w:rPr>
            </w:r>
            <w:r w:rsidR="00EF2D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35B4" w:rsidTr="001C4624">
        <w:trPr>
          <w:cantSplit/>
          <w:trHeight w:val="1247"/>
        </w:trPr>
        <w:tc>
          <w:tcPr>
            <w:tcW w:w="785" w:type="dxa"/>
            <w:tcBorders>
              <w:top w:val="nil"/>
              <w:right w:val="nil"/>
            </w:tcBorders>
          </w:tcPr>
          <w:p w:rsidR="004635B4" w:rsidRDefault="0049342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4635B4">
              <w:rPr>
                <w:rFonts w:ascii="Arial" w:hAnsi="Arial" w:cs="Arial"/>
                <w:sz w:val="20"/>
                <w:szCs w:val="20"/>
              </w:rPr>
              <w:t>.1.4.1</w:t>
            </w:r>
          </w:p>
          <w:p w:rsidR="004635B4" w:rsidRDefault="0049342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4635B4">
              <w:rPr>
                <w:rFonts w:ascii="Arial" w:hAnsi="Arial" w:cs="Arial"/>
                <w:sz w:val="20"/>
                <w:szCs w:val="20"/>
              </w:rPr>
              <w:t>.1.4.2</w:t>
            </w:r>
          </w:p>
          <w:p w:rsidR="004635B4" w:rsidRDefault="0049342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4635B4">
              <w:rPr>
                <w:rFonts w:ascii="Arial" w:hAnsi="Arial" w:cs="Arial"/>
                <w:sz w:val="20"/>
                <w:szCs w:val="20"/>
              </w:rPr>
              <w:t>.1.4.3</w:t>
            </w:r>
          </w:p>
          <w:p w:rsidR="004635B4" w:rsidRDefault="0049342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4635B4">
              <w:rPr>
                <w:rFonts w:ascii="Arial" w:hAnsi="Arial" w:cs="Arial"/>
                <w:sz w:val="20"/>
                <w:szCs w:val="20"/>
              </w:rPr>
              <w:t>.1.4.4</w:t>
            </w:r>
          </w:p>
          <w:p w:rsidR="004635B4" w:rsidRDefault="0049342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4635B4">
              <w:rPr>
                <w:rFonts w:ascii="Arial" w:hAnsi="Arial" w:cs="Arial"/>
                <w:sz w:val="20"/>
                <w:szCs w:val="20"/>
              </w:rPr>
              <w:t>.1.4.</w:t>
            </w:r>
            <w:r w:rsidR="001C462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185" w:type="dxa"/>
            <w:gridSpan w:val="3"/>
            <w:tcBorders>
              <w:top w:val="nil"/>
              <w:left w:val="nil"/>
            </w:tcBorders>
          </w:tcPr>
          <w:p w:rsidR="004635B4" w:rsidRDefault="004635B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Organisme : </w:t>
            </w:r>
            <w:bookmarkStart w:id="4" w:name="Texte7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____</w:instrText>
            </w:r>
            <w:r w:rsidR="00EF2D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635B4" w:rsidRDefault="004635B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de la personne à contacter : </w:t>
            </w:r>
            <w:bookmarkStart w:id="5" w:name="Texte8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____</w:instrText>
            </w:r>
            <w:r w:rsidR="00EF2D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635B4" w:rsidRDefault="004635B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: </w:t>
            </w:r>
            <w:bookmarkStart w:id="6" w:name="Texte9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____</w:instrText>
            </w:r>
            <w:r w:rsidR="00EF2D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F0F60" w:rsidRDefault="004635B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Numéro de téléphone : </w:t>
            </w:r>
            <w:bookmarkStart w:id="7" w:name="Texte10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:rsidR="004635B4" w:rsidRDefault="004635B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____</w:instrText>
            </w:r>
            <w:r w:rsidR="00EF2D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C4624">
              <w:rPr>
                <w:rFonts w:ascii="Arial" w:hAnsi="Arial" w:cs="Arial"/>
                <w:sz w:val="20"/>
                <w:szCs w:val="20"/>
              </w:rPr>
              <w:t xml:space="preserve">e-mail : </w:t>
            </w:r>
            <w:r w:rsidR="001C46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1C46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4624">
              <w:rPr>
                <w:rFonts w:ascii="Arial" w:hAnsi="Arial" w:cs="Arial"/>
                <w:sz w:val="20"/>
                <w:szCs w:val="20"/>
              </w:rPr>
            </w:r>
            <w:r w:rsidR="001C46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4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4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4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4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4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46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____</w:instrText>
            </w:r>
            <w:r w:rsidR="00EF2D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635B4" w:rsidRDefault="004635B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____</w:instrText>
            </w:r>
            <w:r w:rsidR="00EF2D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93426" w:rsidRPr="003F1BD7" w:rsidRDefault="00493426">
      <w:pPr>
        <w:rPr>
          <w:rFonts w:ascii="Arial" w:hAnsi="Arial" w:cs="Arial"/>
          <w:b/>
          <w:bCs/>
          <w:sz w:val="16"/>
          <w:szCs w:val="16"/>
        </w:rPr>
      </w:pPr>
    </w:p>
    <w:p w:rsidR="004635B4" w:rsidRPr="00EF2D1B" w:rsidRDefault="00493426">
      <w:pPr>
        <w:rPr>
          <w:rFonts w:ascii="Arial" w:hAnsi="Arial" w:cs="Arial"/>
          <w:b/>
          <w:bCs/>
          <w:color w:val="5E2A7E"/>
          <w:sz w:val="20"/>
          <w:szCs w:val="20"/>
        </w:rPr>
      </w:pPr>
      <w:r w:rsidRPr="00EF2D1B">
        <w:rPr>
          <w:rFonts w:ascii="Arial" w:hAnsi="Arial" w:cs="Arial"/>
          <w:b/>
          <w:bCs/>
          <w:color w:val="5E2A7E"/>
          <w:sz w:val="20"/>
          <w:szCs w:val="20"/>
        </w:rPr>
        <w:t>C</w:t>
      </w:r>
      <w:r w:rsidR="004635B4" w:rsidRPr="00EF2D1B">
        <w:rPr>
          <w:rFonts w:ascii="Arial" w:hAnsi="Arial" w:cs="Arial"/>
          <w:b/>
          <w:bCs/>
          <w:color w:val="5E2A7E"/>
          <w:sz w:val="20"/>
          <w:szCs w:val="20"/>
        </w:rPr>
        <w:t xml:space="preserve">. FIN DE </w:t>
      </w:r>
      <w:r w:rsidR="00881F1B" w:rsidRPr="00EF2D1B">
        <w:rPr>
          <w:rFonts w:ascii="Arial" w:hAnsi="Arial" w:cs="Arial"/>
          <w:b/>
          <w:bCs/>
          <w:color w:val="5E2A7E"/>
          <w:sz w:val="20"/>
          <w:szCs w:val="20"/>
        </w:rPr>
        <w:t>LA RECHERCHE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946"/>
        <w:gridCol w:w="850"/>
        <w:gridCol w:w="1395"/>
      </w:tblGrid>
      <w:tr w:rsidR="004635B4">
        <w:tc>
          <w:tcPr>
            <w:tcW w:w="779" w:type="dxa"/>
            <w:tcBorders>
              <w:right w:val="nil"/>
            </w:tcBorders>
          </w:tcPr>
          <w:p w:rsidR="004635B4" w:rsidRDefault="004934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4635B4"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4635B4" w:rsidRDefault="00881F1B" w:rsidP="00881F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S’agit-il de la fin de la recherche</w:t>
            </w:r>
            <w:r w:rsidR="004635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93426">
              <w:rPr>
                <w:rFonts w:ascii="Arial" w:hAnsi="Arial" w:cs="Arial"/>
                <w:b/>
                <w:bCs/>
                <w:sz w:val="20"/>
                <w:szCs w:val="20"/>
              </w:rPr>
              <w:t>en France</w:t>
            </w:r>
            <w:r w:rsidR="0043129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4635B4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635B4" w:rsidRDefault="00463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____</w:instrText>
            </w:r>
            <w:r w:rsidR="00EF2D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2D1B">
              <w:rPr>
                <w:rFonts w:ascii="Arial" w:hAnsi="Arial" w:cs="Arial"/>
                <w:sz w:val="20"/>
                <w:szCs w:val="20"/>
              </w:rPr>
            </w:r>
            <w:r w:rsidR="00EF2D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1395" w:type="dxa"/>
            <w:tcBorders>
              <w:left w:val="nil"/>
            </w:tcBorders>
          </w:tcPr>
          <w:p w:rsidR="004635B4" w:rsidRDefault="00463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____</w:instrText>
            </w:r>
            <w:r w:rsidR="00EF2D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2D1B">
              <w:rPr>
                <w:rFonts w:ascii="Arial" w:hAnsi="Arial" w:cs="Arial"/>
                <w:sz w:val="20"/>
                <w:szCs w:val="20"/>
              </w:rPr>
            </w:r>
            <w:r w:rsidR="00EF2D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4635B4">
        <w:trPr>
          <w:cantSplit/>
        </w:trPr>
        <w:tc>
          <w:tcPr>
            <w:tcW w:w="779" w:type="dxa"/>
            <w:tcBorders>
              <w:right w:val="nil"/>
            </w:tcBorders>
          </w:tcPr>
          <w:p w:rsidR="004635B4" w:rsidRDefault="00493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4635B4">
              <w:rPr>
                <w:rFonts w:ascii="Arial" w:hAnsi="Arial" w:cs="Arial"/>
                <w:sz w:val="20"/>
                <w:szCs w:val="20"/>
              </w:rPr>
              <w:t>.1.1</w:t>
            </w:r>
          </w:p>
        </w:tc>
        <w:tc>
          <w:tcPr>
            <w:tcW w:w="9191" w:type="dxa"/>
            <w:gridSpan w:val="3"/>
            <w:tcBorders>
              <w:left w:val="nil"/>
            </w:tcBorders>
          </w:tcPr>
          <w:p w:rsidR="004635B4" w:rsidRDefault="00463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oui, préciser la date (JJ/MM/AAAA) : </w:t>
            </w:r>
            <w:bookmarkStart w:id="8" w:name="Texte19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____</w:instrText>
            </w:r>
            <w:r w:rsidR="00EF2D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3426" w:rsidTr="008A56CA">
        <w:tc>
          <w:tcPr>
            <w:tcW w:w="779" w:type="dxa"/>
            <w:tcBorders>
              <w:right w:val="nil"/>
            </w:tcBorders>
          </w:tcPr>
          <w:p w:rsidR="00493426" w:rsidRDefault="00493426" w:rsidP="008A56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C.2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493426" w:rsidRDefault="00493426" w:rsidP="00881F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S’agit-il de la fin de l</w:t>
            </w:r>
            <w:r w:rsidR="00881F1B">
              <w:rPr>
                <w:rFonts w:ascii="Arial" w:hAnsi="Arial" w:cs="Arial"/>
                <w:b/>
                <w:bCs/>
                <w:sz w:val="20"/>
                <w:szCs w:val="20"/>
              </w:rPr>
              <w:t>a recherche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dans tous les pays concernés ?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93426" w:rsidRDefault="00493426" w:rsidP="008A5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____</w:instrText>
            </w:r>
            <w:r w:rsidR="00EF2D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2D1B">
              <w:rPr>
                <w:rFonts w:ascii="Arial" w:hAnsi="Arial" w:cs="Arial"/>
                <w:sz w:val="20"/>
                <w:szCs w:val="20"/>
              </w:rPr>
            </w:r>
            <w:r w:rsidR="00EF2D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1395" w:type="dxa"/>
            <w:tcBorders>
              <w:left w:val="nil"/>
            </w:tcBorders>
          </w:tcPr>
          <w:p w:rsidR="00493426" w:rsidRDefault="00493426" w:rsidP="008A5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____</w:instrText>
            </w:r>
            <w:r w:rsidR="00EF2D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2D1B">
              <w:rPr>
                <w:rFonts w:ascii="Arial" w:hAnsi="Arial" w:cs="Arial"/>
                <w:sz w:val="20"/>
                <w:szCs w:val="20"/>
              </w:rPr>
            </w:r>
            <w:r w:rsidR="00EF2D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493426" w:rsidTr="008A56CA">
        <w:trPr>
          <w:cantSplit/>
        </w:trPr>
        <w:tc>
          <w:tcPr>
            <w:tcW w:w="779" w:type="dxa"/>
            <w:tcBorders>
              <w:right w:val="nil"/>
            </w:tcBorders>
          </w:tcPr>
          <w:p w:rsidR="00493426" w:rsidRDefault="00493426" w:rsidP="008A5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C.2.1</w:t>
            </w:r>
          </w:p>
        </w:tc>
        <w:tc>
          <w:tcPr>
            <w:tcW w:w="9191" w:type="dxa"/>
            <w:gridSpan w:val="3"/>
            <w:tcBorders>
              <w:left w:val="nil"/>
            </w:tcBorders>
          </w:tcPr>
          <w:p w:rsidR="00493426" w:rsidRDefault="00493426" w:rsidP="008A5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oui, préciser la date (JJ/MM/AAAA)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____</w:instrText>
            </w:r>
            <w:r w:rsidR="00EF2D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635B4" w:rsidRDefault="004635B4">
      <w:pPr>
        <w:rPr>
          <w:rFonts w:ascii="Arial" w:hAnsi="Arial" w:cs="Arial"/>
          <w:sz w:val="20"/>
          <w:szCs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6940"/>
        <w:gridCol w:w="850"/>
        <w:gridCol w:w="1395"/>
      </w:tblGrid>
      <w:tr w:rsidR="004B4076"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076" w:rsidRDefault="004B4076" w:rsidP="004B40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D1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076" w:rsidRDefault="004B4076" w:rsidP="004B40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 promoteur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a-t-il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décidé de ne pas commencer la recherche 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076" w:rsidRDefault="004B4076" w:rsidP="004B4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____</w:instrText>
            </w:r>
            <w:r w:rsidR="00EF2D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2D1B">
              <w:rPr>
                <w:rFonts w:ascii="Arial" w:hAnsi="Arial" w:cs="Arial"/>
                <w:sz w:val="20"/>
                <w:szCs w:val="20"/>
              </w:rPr>
            </w:r>
            <w:r w:rsidR="00EF2D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4076" w:rsidRDefault="004B4076" w:rsidP="004B4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____</w:instrText>
            </w:r>
            <w:r w:rsidR="00EF2D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2D1B">
              <w:rPr>
                <w:rFonts w:ascii="Arial" w:hAnsi="Arial" w:cs="Arial"/>
                <w:sz w:val="20"/>
                <w:szCs w:val="20"/>
              </w:rPr>
            </w:r>
            <w:r w:rsidR="00EF2D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4B4076"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076" w:rsidRDefault="004B4076" w:rsidP="004B40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D.2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076" w:rsidRDefault="004B4076" w:rsidP="00881F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S’a</w:t>
            </w:r>
            <w:r w:rsidR="00881F1B">
              <w:rPr>
                <w:rFonts w:ascii="Arial" w:hAnsi="Arial" w:cs="Arial"/>
                <w:b/>
                <w:bCs/>
                <w:sz w:val="20"/>
                <w:szCs w:val="20"/>
              </w:rPr>
              <w:t>git-il d’un arrêt anticipé de la recherche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076" w:rsidRDefault="004B4076" w:rsidP="004B4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____</w:instrText>
            </w:r>
            <w:r w:rsidR="00EF2D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2D1B">
              <w:rPr>
                <w:rFonts w:ascii="Arial" w:hAnsi="Arial" w:cs="Arial"/>
                <w:sz w:val="20"/>
                <w:szCs w:val="20"/>
              </w:rPr>
            </w:r>
            <w:r w:rsidR="00EF2D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4076" w:rsidRDefault="004B4076" w:rsidP="004B4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____</w:instrText>
            </w:r>
            <w:r w:rsidR="00EF2D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2D1B">
              <w:rPr>
                <w:rFonts w:ascii="Arial" w:hAnsi="Arial" w:cs="Arial"/>
                <w:sz w:val="20"/>
                <w:szCs w:val="20"/>
              </w:rPr>
            </w:r>
            <w:r w:rsidR="00EF2D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4B4076">
        <w:trPr>
          <w:cantSplit/>
        </w:trPr>
        <w:tc>
          <w:tcPr>
            <w:tcW w:w="785" w:type="dxa"/>
            <w:tcBorders>
              <w:top w:val="single" w:sz="4" w:space="0" w:color="auto"/>
              <w:bottom w:val="nil"/>
              <w:right w:val="nil"/>
            </w:tcBorders>
          </w:tcPr>
          <w:p w:rsidR="004B4076" w:rsidRDefault="004B4076" w:rsidP="004B4076">
            <w:pPr>
              <w:pStyle w:val="Commentaire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D.2.1</w:t>
            </w:r>
          </w:p>
          <w:p w:rsidR="004B4076" w:rsidRDefault="004B4076" w:rsidP="004B4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4B4076" w:rsidRDefault="004B4076" w:rsidP="004B4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oui, préciser la date (JJ/MM/AAAA) : </w:t>
            </w:r>
            <w:bookmarkStart w:id="9" w:name="Texte2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____</w:instrText>
            </w:r>
            <w:r w:rsidR="00EF2D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B4076" w:rsidRDefault="004B4076" w:rsidP="004B4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Quels sont les motifs de l’arrêt anticipé ?</w:t>
            </w:r>
          </w:p>
          <w:p w:rsidR="004B4076" w:rsidRDefault="004B4076" w:rsidP="004B4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Sécurité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____</w:instrText>
            </w:r>
            <w:r w:rsidR="00EF2D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2D1B">
              <w:rPr>
                <w:rFonts w:ascii="Arial" w:hAnsi="Arial" w:cs="Arial"/>
                <w:sz w:val="20"/>
                <w:szCs w:val="20"/>
              </w:rPr>
            </w:r>
            <w:r w:rsidR="00EF2D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____</w:instrText>
            </w:r>
            <w:r w:rsidR="00EF2D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2D1B">
              <w:rPr>
                <w:rFonts w:ascii="Arial" w:hAnsi="Arial" w:cs="Arial"/>
                <w:sz w:val="20"/>
                <w:szCs w:val="20"/>
              </w:rPr>
            </w:r>
            <w:r w:rsidR="00EF2D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4B4076" w:rsidRDefault="004B4076" w:rsidP="004B4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Manque de performance 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____</w:instrText>
            </w:r>
            <w:r w:rsidR="00EF2D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2D1B">
              <w:rPr>
                <w:rFonts w:ascii="Arial" w:hAnsi="Arial" w:cs="Arial"/>
                <w:sz w:val="20"/>
                <w:szCs w:val="20"/>
              </w:rPr>
            </w:r>
            <w:r w:rsidR="00EF2D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____</w:instrText>
            </w:r>
            <w:r w:rsidR="00EF2D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2D1B">
              <w:rPr>
                <w:rFonts w:ascii="Arial" w:hAnsi="Arial" w:cs="Arial"/>
                <w:sz w:val="20"/>
                <w:szCs w:val="20"/>
              </w:rPr>
            </w:r>
            <w:r w:rsidR="00EF2D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4B4076" w:rsidRDefault="004B4076" w:rsidP="004B4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Autre (préciser le motif en pièce jointe)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____</w:instrText>
            </w:r>
            <w:r w:rsidR="00EF2D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2D1B">
              <w:rPr>
                <w:rFonts w:ascii="Arial" w:hAnsi="Arial" w:cs="Arial"/>
                <w:sz w:val="20"/>
                <w:szCs w:val="20"/>
              </w:rPr>
            </w:r>
            <w:r w:rsidR="00EF2D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____</w:instrText>
            </w:r>
            <w:r w:rsidR="00EF2D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2D1B">
              <w:rPr>
                <w:rFonts w:ascii="Arial" w:hAnsi="Arial" w:cs="Arial"/>
                <w:sz w:val="20"/>
                <w:szCs w:val="20"/>
              </w:rPr>
            </w:r>
            <w:r w:rsidR="00EF2D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4B4076">
        <w:trPr>
          <w:cantSplit/>
        </w:trPr>
        <w:tc>
          <w:tcPr>
            <w:tcW w:w="785" w:type="dxa"/>
            <w:tcBorders>
              <w:top w:val="nil"/>
              <w:bottom w:val="single" w:sz="4" w:space="0" w:color="auto"/>
              <w:right w:val="nil"/>
            </w:tcBorders>
          </w:tcPr>
          <w:p w:rsidR="004B4076" w:rsidRDefault="004B4076" w:rsidP="004B4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D.2.2.</w:t>
            </w:r>
          </w:p>
          <w:p w:rsidR="004B4076" w:rsidRDefault="004B4076" w:rsidP="004B4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D.2.2.1</w:t>
            </w:r>
          </w:p>
          <w:p w:rsidR="004B4076" w:rsidRDefault="004B4076" w:rsidP="004B4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D.2.2.2</w:t>
            </w:r>
          </w:p>
          <w:p w:rsidR="004B4076" w:rsidRDefault="004B4076" w:rsidP="004B4076">
            <w:pPr>
              <w:rPr>
                <w:rFonts w:ascii="Arial" w:hAnsi="Arial" w:cs="Arial"/>
                <w:sz w:val="20"/>
                <w:szCs w:val="20"/>
              </w:rPr>
            </w:pPr>
          </w:p>
          <w:p w:rsidR="004B4076" w:rsidRDefault="004B4076" w:rsidP="004B4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D.2.2.3</w:t>
            </w:r>
          </w:p>
        </w:tc>
        <w:tc>
          <w:tcPr>
            <w:tcW w:w="918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B4076" w:rsidRDefault="004B4076" w:rsidP="004B40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Apporter les précisions suivantes, brièvement, en pièce jointe à ce formulaire (texte libre) :</w:t>
            </w:r>
          </w:p>
          <w:p w:rsidR="004B4076" w:rsidRDefault="004B4076" w:rsidP="004B40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justifi</w:t>
            </w:r>
            <w:r w:rsidR="00881F1B">
              <w:rPr>
                <w:rFonts w:ascii="Arial" w:hAnsi="Arial" w:cs="Arial"/>
                <w:sz w:val="20"/>
                <w:szCs w:val="20"/>
              </w:rPr>
              <w:t>cation de l’arrêt anticipé de la recherche</w:t>
            </w:r>
            <w:r>
              <w:rPr>
                <w:rFonts w:ascii="Arial" w:hAnsi="Arial" w:cs="Arial"/>
                <w:sz w:val="20"/>
                <w:szCs w:val="20"/>
              </w:rPr>
              <w:t> ;</w:t>
            </w:r>
          </w:p>
          <w:p w:rsidR="004B4076" w:rsidRDefault="004B4076" w:rsidP="004B4076">
            <w:pPr>
              <w:pStyle w:val="Corpsdetex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nombre de personnes en France recevant le traitement a</w:t>
            </w:r>
            <w:r w:rsidR="00881F1B">
              <w:rPr>
                <w:sz w:val="20"/>
                <w:szCs w:val="20"/>
              </w:rPr>
              <w:t>u jour de l’arrêt anticipé de la recherche</w:t>
            </w:r>
            <w:r>
              <w:rPr>
                <w:sz w:val="20"/>
                <w:szCs w:val="20"/>
              </w:rPr>
              <w:t xml:space="preserve"> et la prise en charge envisagée de ces personnes ;</w:t>
            </w:r>
          </w:p>
          <w:p w:rsidR="004B4076" w:rsidRDefault="004B4076" w:rsidP="004B40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conséquences de l’arrêt anticipé au regard de l’évaluation des résultats et de l’évaluation du rapport des bénéfices et des risques que présente la recherche.</w:t>
            </w:r>
          </w:p>
        </w:tc>
      </w:tr>
    </w:tbl>
    <w:p w:rsidR="004635B4" w:rsidRPr="00EB37FD" w:rsidRDefault="004635B4">
      <w:pPr>
        <w:rPr>
          <w:rFonts w:ascii="Arial" w:hAnsi="Arial" w:cs="Arial"/>
          <w:sz w:val="16"/>
          <w:szCs w:val="16"/>
        </w:rPr>
      </w:pPr>
    </w:p>
    <w:p w:rsidR="004635B4" w:rsidRPr="00EF2D1B" w:rsidRDefault="004635B4">
      <w:pPr>
        <w:rPr>
          <w:rFonts w:ascii="Arial" w:hAnsi="Arial" w:cs="Arial"/>
          <w:b/>
          <w:bCs/>
          <w:color w:val="5E2A7E"/>
          <w:sz w:val="20"/>
          <w:szCs w:val="20"/>
        </w:rPr>
      </w:pPr>
      <w:r w:rsidRPr="00EF2D1B">
        <w:rPr>
          <w:rFonts w:ascii="Arial" w:hAnsi="Arial" w:cs="Arial"/>
          <w:b/>
          <w:bCs/>
          <w:color w:val="5E2A7E"/>
          <w:sz w:val="20"/>
          <w:szCs w:val="20"/>
        </w:rPr>
        <w:t>E. SIGNATURE DU DECLARANT EN FRANCE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"/>
        <w:gridCol w:w="13"/>
        <w:gridCol w:w="94"/>
        <w:gridCol w:w="8128"/>
        <w:gridCol w:w="969"/>
      </w:tblGrid>
      <w:tr w:rsidR="004635B4">
        <w:tc>
          <w:tcPr>
            <w:tcW w:w="779" w:type="dxa"/>
            <w:gridSpan w:val="2"/>
            <w:tcBorders>
              <w:right w:val="nil"/>
            </w:tcBorders>
          </w:tcPr>
          <w:p w:rsidR="004635B4" w:rsidRDefault="004635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E.1</w:t>
            </w:r>
          </w:p>
        </w:tc>
        <w:tc>
          <w:tcPr>
            <w:tcW w:w="9191" w:type="dxa"/>
            <w:gridSpan w:val="3"/>
            <w:tcBorders>
              <w:left w:val="nil"/>
            </w:tcBorders>
          </w:tcPr>
          <w:p w:rsidR="004635B4" w:rsidRDefault="00463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 la présente, j’atteste / j'atteste au nom du promoteur (</w:t>
            </w:r>
            <w:r w:rsidR="004B4076">
              <w:rPr>
                <w:rFonts w:ascii="Arial" w:hAnsi="Arial" w:cs="Arial"/>
                <w:sz w:val="20"/>
                <w:szCs w:val="20"/>
              </w:rPr>
              <w:t>rayez</w:t>
            </w:r>
            <w:r>
              <w:rPr>
                <w:rFonts w:ascii="Arial" w:hAnsi="Arial" w:cs="Arial"/>
                <w:sz w:val="20"/>
                <w:szCs w:val="20"/>
              </w:rPr>
              <w:t xml:space="preserve"> la mention inutile) que :</w:t>
            </w:r>
          </w:p>
          <w:p w:rsidR="004635B4" w:rsidRDefault="004635B4">
            <w:pPr>
              <w:pStyle w:val="Notedebasdepage"/>
              <w:numPr>
                <w:ilvl w:val="0"/>
                <w:numId w:val="3"/>
              </w:num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informations fournies ci-dessus à l’appui de cette déclaration sont exactes ;</w:t>
            </w:r>
          </w:p>
          <w:p w:rsidR="004635B4" w:rsidRDefault="004635B4" w:rsidP="004B4076">
            <w:pPr>
              <w:pStyle w:val="Notedebasdepage"/>
              <w:numPr>
                <w:ilvl w:val="0"/>
                <w:numId w:val="3"/>
              </w:numPr>
              <w:ind w:left="355" w:hanging="3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 résumé du rapport final de </w:t>
            </w:r>
            <w:r w:rsidR="004B4076">
              <w:rPr>
                <w:rFonts w:ascii="Arial" w:hAnsi="Arial" w:cs="Arial"/>
              </w:rPr>
              <w:t>la recherche</w:t>
            </w:r>
            <w:r>
              <w:rPr>
                <w:rFonts w:ascii="Arial" w:hAnsi="Arial" w:cs="Arial"/>
              </w:rPr>
              <w:t xml:space="preserve"> sera transmis à l'</w:t>
            </w:r>
            <w:r w:rsidR="00F82E47">
              <w:rPr>
                <w:rFonts w:ascii="Arial" w:hAnsi="Arial" w:cs="Arial"/>
              </w:rPr>
              <w:t>ANSM</w:t>
            </w:r>
            <w:r>
              <w:rPr>
                <w:rFonts w:ascii="Arial" w:hAnsi="Arial" w:cs="Arial"/>
              </w:rPr>
              <w:t xml:space="preserve"> dès que possible et au plus tard 1 an après la fin de </w:t>
            </w:r>
            <w:r w:rsidR="004B4076">
              <w:rPr>
                <w:rFonts w:ascii="Arial" w:hAnsi="Arial" w:cs="Arial"/>
              </w:rPr>
              <w:t xml:space="preserve">la recherche </w:t>
            </w:r>
            <w:r>
              <w:rPr>
                <w:rFonts w:ascii="Arial" w:hAnsi="Arial" w:cs="Arial"/>
              </w:rPr>
              <w:t>dans tous les pays concernés.</w:t>
            </w:r>
          </w:p>
        </w:tc>
      </w:tr>
      <w:tr w:rsidR="004635B4">
        <w:tc>
          <w:tcPr>
            <w:tcW w:w="766" w:type="dxa"/>
            <w:tcBorders>
              <w:right w:val="nil"/>
            </w:tcBorders>
          </w:tcPr>
          <w:p w:rsidR="004635B4" w:rsidRDefault="004635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E.2</w:t>
            </w:r>
          </w:p>
        </w:tc>
        <w:tc>
          <w:tcPr>
            <w:tcW w:w="8235" w:type="dxa"/>
            <w:gridSpan w:val="3"/>
            <w:tcBorders>
              <w:left w:val="nil"/>
              <w:right w:val="nil"/>
            </w:tcBorders>
          </w:tcPr>
          <w:p w:rsidR="004635B4" w:rsidRDefault="004635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DECLARANT AUPRES DE L'</w:t>
            </w:r>
            <w:r w:rsidR="00F82E47">
              <w:rPr>
                <w:rFonts w:ascii="Arial" w:hAnsi="Arial" w:cs="Arial"/>
                <w:b/>
                <w:bCs/>
                <w:sz w:val="20"/>
                <w:szCs w:val="20"/>
              </w:rPr>
              <w:t>ANSM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(tel qu'indiqué en </w:t>
            </w:r>
            <w:r w:rsidR="001C4624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.1)</w:t>
            </w:r>
          </w:p>
        </w:tc>
        <w:tc>
          <w:tcPr>
            <w:tcW w:w="969" w:type="dxa"/>
            <w:tcBorders>
              <w:left w:val="nil"/>
            </w:tcBorders>
          </w:tcPr>
          <w:p w:rsidR="004635B4" w:rsidRDefault="004635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instrText>____</w:instrText>
            </w:r>
            <w:r w:rsidR="00EF2D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2D1B">
              <w:rPr>
                <w:rFonts w:ascii="Arial" w:hAnsi="Arial" w:cs="Arial"/>
                <w:sz w:val="20"/>
                <w:szCs w:val="20"/>
              </w:rPr>
            </w:r>
            <w:r w:rsidR="00EF2D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35B4">
        <w:tc>
          <w:tcPr>
            <w:tcW w:w="766" w:type="dxa"/>
            <w:tcBorders>
              <w:right w:val="nil"/>
            </w:tcBorders>
          </w:tcPr>
          <w:p w:rsidR="004635B4" w:rsidRDefault="00463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E.2.1</w:t>
            </w:r>
          </w:p>
          <w:p w:rsidR="004635B4" w:rsidRDefault="00463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E.2.2</w:t>
            </w:r>
          </w:p>
          <w:p w:rsidR="004635B4" w:rsidRDefault="00463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E.2.3</w:t>
            </w:r>
          </w:p>
        </w:tc>
        <w:tc>
          <w:tcPr>
            <w:tcW w:w="8235" w:type="dxa"/>
            <w:gridSpan w:val="3"/>
            <w:tcBorders>
              <w:left w:val="nil"/>
              <w:right w:val="nil"/>
            </w:tcBorders>
          </w:tcPr>
          <w:p w:rsidR="004635B4" w:rsidRDefault="00463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 : </w:t>
            </w:r>
            <w:bookmarkStart w:id="10" w:name="Texte22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____</w:instrText>
            </w:r>
            <w:r w:rsidR="00EF2D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635B4" w:rsidRDefault="00463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 : </w:t>
            </w:r>
            <w:bookmarkStart w:id="11" w:name="Texte2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____</w:instrText>
            </w:r>
            <w:r w:rsidR="00EF2D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635B4" w:rsidRDefault="00463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bookmarkStart w:id="12" w:name="Texte24"/>
            <w:bookmarkStart w:id="13" w:name="Texte47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____</w:instrText>
            </w:r>
            <w:r w:rsidR="00EF2D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69" w:type="dxa"/>
            <w:tcBorders>
              <w:left w:val="nil"/>
            </w:tcBorders>
          </w:tcPr>
          <w:p w:rsidR="004635B4" w:rsidRDefault="004635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5B4">
        <w:tc>
          <w:tcPr>
            <w:tcW w:w="873" w:type="dxa"/>
            <w:gridSpan w:val="3"/>
            <w:tcBorders>
              <w:right w:val="nil"/>
            </w:tcBorders>
          </w:tcPr>
          <w:p w:rsidR="004635B4" w:rsidRDefault="004635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E.3</w:t>
            </w:r>
          </w:p>
        </w:tc>
        <w:tc>
          <w:tcPr>
            <w:tcW w:w="8128" w:type="dxa"/>
            <w:tcBorders>
              <w:left w:val="nil"/>
              <w:right w:val="nil"/>
            </w:tcBorders>
          </w:tcPr>
          <w:p w:rsidR="004635B4" w:rsidRDefault="004635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DECLARANT AUPRES DU CPP </w:t>
            </w:r>
            <w:r>
              <w:rPr>
                <w:rFonts w:ascii="Arial" w:hAnsi="Arial" w:cs="Arial"/>
                <w:sz w:val="20"/>
                <w:szCs w:val="20"/>
              </w:rPr>
              <w:t xml:space="preserve">(tel qu'indiqué en </w:t>
            </w:r>
            <w:r w:rsidR="001C4624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.2)</w:t>
            </w:r>
          </w:p>
        </w:tc>
        <w:tc>
          <w:tcPr>
            <w:tcW w:w="969" w:type="dxa"/>
            <w:tcBorders>
              <w:left w:val="nil"/>
            </w:tcBorders>
          </w:tcPr>
          <w:p w:rsidR="004635B4" w:rsidRDefault="004635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instrText>____</w:instrText>
            </w:r>
            <w:r w:rsidR="00EF2D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2D1B">
              <w:rPr>
                <w:rFonts w:ascii="Arial" w:hAnsi="Arial" w:cs="Arial"/>
                <w:sz w:val="20"/>
                <w:szCs w:val="20"/>
              </w:rPr>
            </w:r>
            <w:r w:rsidR="00EF2D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35B4">
        <w:tc>
          <w:tcPr>
            <w:tcW w:w="873" w:type="dxa"/>
            <w:gridSpan w:val="3"/>
            <w:tcBorders>
              <w:right w:val="nil"/>
            </w:tcBorders>
          </w:tcPr>
          <w:p w:rsidR="004635B4" w:rsidRDefault="00463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E.3.1</w:t>
            </w:r>
          </w:p>
          <w:p w:rsidR="004635B4" w:rsidRDefault="00463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E.3.2</w:t>
            </w:r>
          </w:p>
          <w:p w:rsidR="004635B4" w:rsidRDefault="00463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E.3.3</w:t>
            </w:r>
          </w:p>
        </w:tc>
        <w:tc>
          <w:tcPr>
            <w:tcW w:w="8128" w:type="dxa"/>
            <w:tcBorders>
              <w:left w:val="nil"/>
              <w:right w:val="nil"/>
            </w:tcBorders>
          </w:tcPr>
          <w:p w:rsidR="004635B4" w:rsidRDefault="00463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 : </w:t>
            </w:r>
            <w:bookmarkStart w:id="14" w:name="Texte2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____</w:instrText>
            </w:r>
            <w:r w:rsidR="00EF2D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635B4" w:rsidRDefault="00463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 : </w:t>
            </w:r>
            <w:bookmarkStart w:id="15" w:name="Texte26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____</w:instrText>
            </w:r>
            <w:r w:rsidR="00EF2D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635B4" w:rsidRDefault="00463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bookmarkStart w:id="16" w:name="Texte27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____</w:instrText>
            </w:r>
            <w:r w:rsidR="00EF2D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tcBorders>
              <w:left w:val="nil"/>
            </w:tcBorders>
          </w:tcPr>
          <w:p w:rsidR="004635B4" w:rsidRDefault="004635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35B4" w:rsidRDefault="004635B4" w:rsidP="00EB37FD">
      <w:pPr>
        <w:jc w:val="both"/>
        <w:rPr>
          <w:rFonts w:ascii="Arial" w:hAnsi="Arial" w:cs="Arial"/>
          <w:sz w:val="20"/>
          <w:szCs w:val="20"/>
        </w:rPr>
      </w:pPr>
    </w:p>
    <w:sectPr w:rsidR="004635B4" w:rsidSect="00EA2AE0">
      <w:headerReference w:type="default" r:id="rId7"/>
      <w:footerReference w:type="default" r:id="rId8"/>
      <w:footerReference w:type="first" r:id="rId9"/>
      <w:pgSz w:w="11906" w:h="16838" w:code="9"/>
      <w:pgMar w:top="680" w:right="1021" w:bottom="567" w:left="1021" w:header="709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A57" w:rsidRDefault="00266A57">
      <w:r>
        <w:separator/>
      </w:r>
    </w:p>
  </w:endnote>
  <w:endnote w:type="continuationSeparator" w:id="0">
    <w:p w:rsidR="00266A57" w:rsidRDefault="0026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5B4" w:rsidRDefault="004635B4">
    <w:pPr>
      <w:pStyle w:val="Pieddepage"/>
      <w:rPr>
        <w:sz w:val="8"/>
        <w:szCs w:val="8"/>
      </w:rPr>
    </w:pPr>
  </w:p>
  <w:p w:rsidR="00EA2AE0" w:rsidRPr="00EF2D1B" w:rsidRDefault="00EF2D1B" w:rsidP="00EF2D1B">
    <w:pPr>
      <w:pStyle w:val="Pieddepage"/>
      <w:tabs>
        <w:tab w:val="clear" w:pos="9072"/>
        <w:tab w:val="right" w:pos="13750"/>
      </w:tabs>
      <w:rPr>
        <w:sz w:val="18"/>
        <w:szCs w:val="18"/>
      </w:rPr>
    </w:pPr>
    <w:r>
      <w:rPr>
        <w:rStyle w:val="lev"/>
        <w:rFonts w:ascii="Calibri" w:hAnsi="Calibri"/>
        <w:sz w:val="18"/>
        <w:szCs w:val="18"/>
      </w:rPr>
      <w:t>FIN</w:t>
    </w:r>
    <w:r w:rsidRPr="00126F94">
      <w:rPr>
        <w:rStyle w:val="lev"/>
        <w:rFonts w:ascii="Calibri" w:hAnsi="Calibri"/>
        <w:sz w:val="18"/>
        <w:szCs w:val="18"/>
      </w:rPr>
      <w:t>_DOC032 v01</w:t>
    </w:r>
    <w:r w:rsidRPr="00126F94">
      <w:rPr>
        <w:rStyle w:val="lev"/>
        <w:sz w:val="18"/>
        <w:szCs w:val="18"/>
      </w:rPr>
      <w:t xml:space="preserve"> </w:t>
    </w:r>
    <w:r w:rsidRPr="00126F94">
      <w:rPr>
        <w:sz w:val="18"/>
        <w:szCs w:val="18"/>
      </w:rPr>
      <w:t>Avis aux p</w:t>
    </w:r>
    <w:r>
      <w:rPr>
        <w:sz w:val="18"/>
        <w:szCs w:val="18"/>
      </w:rPr>
      <w:t>romoteurs – Partie V - Annexe 1</w:t>
    </w:r>
    <w:r w:rsidRPr="00126F94">
      <w:rPr>
        <w:sz w:val="18"/>
        <w:szCs w:val="18"/>
      </w:rPr>
      <w:tab/>
      <w:t xml:space="preserve">Page </w:t>
    </w:r>
    <w:r w:rsidRPr="00126F94">
      <w:rPr>
        <w:b/>
        <w:bCs/>
        <w:sz w:val="18"/>
        <w:szCs w:val="18"/>
      </w:rPr>
      <w:fldChar w:fldCharType="begin"/>
    </w:r>
    <w:r w:rsidRPr="00126F94">
      <w:rPr>
        <w:b/>
        <w:bCs/>
        <w:sz w:val="18"/>
        <w:szCs w:val="18"/>
      </w:rPr>
      <w:instrText>PAGE  \* Arabic  \* MERGEFORMAT</w:instrText>
    </w:r>
    <w:r w:rsidRPr="00126F94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1</w:t>
    </w:r>
    <w:r w:rsidRPr="00126F94">
      <w:rPr>
        <w:b/>
        <w:bCs/>
        <w:sz w:val="18"/>
        <w:szCs w:val="18"/>
      </w:rPr>
      <w:fldChar w:fldCharType="end"/>
    </w:r>
    <w:r w:rsidRPr="00126F94">
      <w:rPr>
        <w:sz w:val="18"/>
        <w:szCs w:val="18"/>
      </w:rPr>
      <w:t xml:space="preserve"> sur </w:t>
    </w:r>
    <w:r w:rsidRPr="00126F94">
      <w:rPr>
        <w:b/>
        <w:bCs/>
        <w:sz w:val="18"/>
        <w:szCs w:val="18"/>
      </w:rPr>
      <w:fldChar w:fldCharType="begin"/>
    </w:r>
    <w:r w:rsidRPr="00126F94">
      <w:rPr>
        <w:b/>
        <w:bCs/>
        <w:sz w:val="18"/>
        <w:szCs w:val="18"/>
      </w:rPr>
      <w:instrText>NUMPAGES  \* Arabic  \* MERGEFORMAT</w:instrText>
    </w:r>
    <w:r w:rsidRPr="00126F94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1</w:t>
    </w:r>
    <w:r w:rsidRPr="00126F94">
      <w:rPr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5B4" w:rsidRDefault="004635B4">
    <w:pPr>
      <w:pStyle w:val="Pieddepage"/>
      <w:tabs>
        <w:tab w:val="left" w:pos="300"/>
      </w:tabs>
      <w:ind w:firstLine="300"/>
      <w:rPr>
        <w:rFonts w:ascii="Garamond" w:eastAsia="PMingLiU" w:hAnsi="Garamond"/>
        <w:b/>
        <w:bCs/>
        <w:color w:val="333399"/>
        <w:spacing w:val="8"/>
        <w:position w:val="-6"/>
        <w:sz w:val="14"/>
        <w:szCs w:val="14"/>
      </w:rPr>
    </w:pPr>
    <w:r>
      <w:rPr>
        <w:rFonts w:ascii="Garamond" w:eastAsia="PMingLiU" w:hAnsi="Garamond" w:cs="Garamond"/>
        <w:color w:val="333399"/>
        <w:spacing w:val="8"/>
        <w:position w:val="-6"/>
        <w:sz w:val="14"/>
        <w:szCs w:val="14"/>
      </w:rPr>
      <w:t xml:space="preserve">143/147, bd Anatole France - F-93285 Saint-Denis cedex - tél. +33 (0)1 55 87 30 00 - </w:t>
    </w:r>
    <w:hyperlink r:id="rId1" w:history="1">
      <w:r w:rsidR="00F82E47" w:rsidRPr="00BB663F">
        <w:rPr>
          <w:rStyle w:val="Lienhypertexte"/>
          <w:rFonts w:ascii="Garamond" w:eastAsia="PMingLiU" w:hAnsi="Garamond" w:cs="Garamond"/>
          <w:b/>
          <w:bCs/>
          <w:spacing w:val="8"/>
          <w:position w:val="-6"/>
          <w:sz w:val="14"/>
          <w:szCs w:val="14"/>
        </w:rPr>
        <w:t>www.ansm.sante.fr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A57" w:rsidRDefault="00266A57">
      <w:r>
        <w:separator/>
      </w:r>
    </w:p>
  </w:footnote>
  <w:footnote w:type="continuationSeparator" w:id="0">
    <w:p w:rsidR="00266A57" w:rsidRDefault="00266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918" w:type="dxa"/>
      <w:tblLook w:val="04A0" w:firstRow="1" w:lastRow="0" w:firstColumn="1" w:lastColumn="0" w:noHBand="0" w:noVBand="1"/>
    </w:tblPr>
    <w:tblGrid>
      <w:gridCol w:w="3823"/>
      <w:gridCol w:w="6095"/>
    </w:tblGrid>
    <w:tr w:rsidR="00EF2D1B" w:rsidRPr="00EF2D1B" w:rsidTr="00EF2D1B">
      <w:trPr>
        <w:trHeight w:val="985"/>
      </w:trPr>
      <w:tc>
        <w:tcPr>
          <w:tcW w:w="3823" w:type="dxa"/>
        </w:tcPr>
        <w:p w:rsidR="00EF2D1B" w:rsidRPr="00F73A6C" w:rsidRDefault="00EF2D1B" w:rsidP="00EF2D1B">
          <w:pPr>
            <w:pStyle w:val="En-tte"/>
          </w:pPr>
          <w:r w:rsidRPr="00F73A6C">
            <w:rPr>
              <w:noProof/>
            </w:rPr>
            <w:drawing>
              <wp:inline distT="0" distB="0" distL="0" distR="0">
                <wp:extent cx="1453515" cy="498475"/>
                <wp:effectExtent l="0" t="0" r="0" b="0"/>
                <wp:docPr id="3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98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EF2D1B" w:rsidRPr="00EF2D1B" w:rsidRDefault="00EF2D1B" w:rsidP="00EF2D1B">
          <w:pPr>
            <w:pStyle w:val="En-tte"/>
            <w:rPr>
              <w:b/>
              <w:bCs/>
            </w:rPr>
          </w:pPr>
          <w:r w:rsidRPr="00EF2D1B">
            <w:rPr>
              <w:b/>
              <w:bCs/>
            </w:rPr>
            <w:t>Formulaire de déclaration auprès du CPP et/ou de l’ANSM de la fin d’une recherche portant sur un dispositif médical</w:t>
          </w:r>
        </w:p>
        <w:p w:rsidR="00EF2D1B" w:rsidRPr="00EF2D1B" w:rsidRDefault="00EF2D1B" w:rsidP="00EF2D1B">
          <w:pPr>
            <w:pStyle w:val="En-tte"/>
            <w:numPr>
              <w:ilvl w:val="0"/>
              <w:numId w:val="6"/>
            </w:numPr>
            <w:rPr>
              <w:bCs/>
            </w:rPr>
          </w:pPr>
          <w:r w:rsidRPr="00EF2D1B">
            <w:rPr>
              <w:bCs/>
            </w:rPr>
            <w:t xml:space="preserve">soumise dans le cadre du règlement 2017/745 relatif aux dispositifs médicaux </w:t>
          </w:r>
        </w:p>
        <w:p w:rsidR="00EF2D1B" w:rsidRPr="00EF2D1B" w:rsidRDefault="00EF2D1B" w:rsidP="00EF2D1B">
          <w:pPr>
            <w:pStyle w:val="En-tte"/>
            <w:numPr>
              <w:ilvl w:val="0"/>
              <w:numId w:val="6"/>
            </w:numPr>
            <w:rPr>
              <w:b/>
              <w:bCs/>
            </w:rPr>
          </w:pPr>
          <w:r w:rsidRPr="00EF2D1B">
            <w:rPr>
              <w:bCs/>
            </w:rPr>
            <w:t>ou mentionnée au 1° de l’article L. 1121-1 du code de la santé publique portant sur un dispositif médical</w:t>
          </w:r>
        </w:p>
      </w:tc>
    </w:tr>
  </w:tbl>
  <w:p w:rsidR="00EF2D1B" w:rsidRPr="00EF2D1B" w:rsidRDefault="00EF2D1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29B2229"/>
    <w:multiLevelType w:val="hybridMultilevel"/>
    <w:tmpl w:val="50CAD7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F2A8D"/>
    <w:multiLevelType w:val="hybridMultilevel"/>
    <w:tmpl w:val="429267E6"/>
    <w:lvl w:ilvl="0" w:tplc="A7A26304">
      <w:numFmt w:val="bullet"/>
      <w:lvlText w:val="-"/>
      <w:lvlJc w:val="left"/>
      <w:pPr>
        <w:ind w:left="375" w:hanging="37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7E0046"/>
    <w:multiLevelType w:val="multilevel"/>
    <w:tmpl w:val="D1065C86"/>
    <w:lvl w:ilvl="0">
      <w:start w:val="1"/>
      <w:numFmt w:val="decimal"/>
      <w:pStyle w:val="Titre5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2"/>
      <w:numFmt w:val="decimal"/>
      <w:pStyle w:val="Titre9"/>
      <w:isLgl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20FE5961"/>
    <w:multiLevelType w:val="hybridMultilevel"/>
    <w:tmpl w:val="7316766A"/>
    <w:lvl w:ilvl="0" w:tplc="D5A26804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885FB7"/>
    <w:multiLevelType w:val="hybridMultilevel"/>
    <w:tmpl w:val="EE667A52"/>
    <w:lvl w:ilvl="0" w:tplc="27ECF76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07092D"/>
    <w:multiLevelType w:val="hybridMultilevel"/>
    <w:tmpl w:val="ECAE508A"/>
    <w:lvl w:ilvl="0" w:tplc="A7A26304">
      <w:numFmt w:val="bullet"/>
      <w:lvlText w:val="-"/>
      <w:lvlJc w:val="left"/>
      <w:pPr>
        <w:ind w:left="735" w:hanging="37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49"/>
    <w:rsid w:val="00022ED3"/>
    <w:rsid w:val="000718F8"/>
    <w:rsid w:val="00080604"/>
    <w:rsid w:val="00121065"/>
    <w:rsid w:val="00121D14"/>
    <w:rsid w:val="00131E03"/>
    <w:rsid w:val="0016730A"/>
    <w:rsid w:val="001A34FC"/>
    <w:rsid w:val="001C4624"/>
    <w:rsid w:val="002032BB"/>
    <w:rsid w:val="002320A7"/>
    <w:rsid w:val="002662C0"/>
    <w:rsid w:val="00266A57"/>
    <w:rsid w:val="0032113A"/>
    <w:rsid w:val="00354B6A"/>
    <w:rsid w:val="003F1BD7"/>
    <w:rsid w:val="00431296"/>
    <w:rsid w:val="004635B4"/>
    <w:rsid w:val="00493426"/>
    <w:rsid w:val="004B4076"/>
    <w:rsid w:val="004E6424"/>
    <w:rsid w:val="0051367D"/>
    <w:rsid w:val="00670817"/>
    <w:rsid w:val="0068562D"/>
    <w:rsid w:val="006A190B"/>
    <w:rsid w:val="006C3886"/>
    <w:rsid w:val="00705A0F"/>
    <w:rsid w:val="00792D57"/>
    <w:rsid w:val="007C7B80"/>
    <w:rsid w:val="007D35D2"/>
    <w:rsid w:val="00831721"/>
    <w:rsid w:val="0085026D"/>
    <w:rsid w:val="00881F1B"/>
    <w:rsid w:val="008D1156"/>
    <w:rsid w:val="008D41B6"/>
    <w:rsid w:val="008D5463"/>
    <w:rsid w:val="008E1BBA"/>
    <w:rsid w:val="00936C4C"/>
    <w:rsid w:val="009539EE"/>
    <w:rsid w:val="00A52A15"/>
    <w:rsid w:val="00B027B3"/>
    <w:rsid w:val="00B146A2"/>
    <w:rsid w:val="00BB663F"/>
    <w:rsid w:val="00BC7B46"/>
    <w:rsid w:val="00BE69AF"/>
    <w:rsid w:val="00C4278C"/>
    <w:rsid w:val="00CB5453"/>
    <w:rsid w:val="00CE2449"/>
    <w:rsid w:val="00D8412E"/>
    <w:rsid w:val="00D9004D"/>
    <w:rsid w:val="00D937BF"/>
    <w:rsid w:val="00DE42DC"/>
    <w:rsid w:val="00E10B9E"/>
    <w:rsid w:val="00EA10CA"/>
    <w:rsid w:val="00EA2AE0"/>
    <w:rsid w:val="00EB37FD"/>
    <w:rsid w:val="00EF2D1B"/>
    <w:rsid w:val="00F24A1C"/>
    <w:rsid w:val="00F54656"/>
    <w:rsid w:val="00F55443"/>
    <w:rsid w:val="00F82E47"/>
    <w:rsid w:val="00FA6979"/>
    <w:rsid w:val="00FB11D9"/>
    <w:rsid w:val="00FD02FC"/>
    <w:rsid w:val="00F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C593949-9CB2-4BE4-BA41-86E243FF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pPr>
      <w:keepNext/>
      <w:numPr>
        <w:numId w:val="1"/>
      </w:numPr>
      <w:tabs>
        <w:tab w:val="num" w:pos="300"/>
      </w:tabs>
      <w:ind w:hanging="720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pPr>
      <w:keepNext/>
      <w:numPr>
        <w:ilvl w:val="1"/>
        <w:numId w:val="1"/>
      </w:numPr>
      <w:ind w:hanging="450"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re5Car">
    <w:name w:val="Titre 5 Car"/>
    <w:basedOn w:val="Policepardfaut"/>
    <w:link w:val="Titre5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9Car">
    <w:name w:val="Titre 9 Car"/>
    <w:basedOn w:val="Policepardfaut"/>
    <w:link w:val="Titre9"/>
    <w:semiHidden/>
    <w:locked/>
    <w:rPr>
      <w:rFonts w:ascii="Calibri Light" w:eastAsia="Times New Roman" w:hAnsi="Calibri Light" w:cs="Times New Roman"/>
    </w:rPr>
  </w:style>
  <w:style w:type="paragraph" w:styleId="Sous-titre">
    <w:name w:val="Subtitle"/>
    <w:basedOn w:val="Normal"/>
    <w:link w:val="Sous-titreCar"/>
    <w:qFormat/>
    <w:pPr>
      <w:jc w:val="center"/>
    </w:pPr>
    <w:rPr>
      <w:rFonts w:ascii="Arial" w:hAnsi="Arial" w:cs="Arial"/>
      <w:sz w:val="28"/>
      <w:szCs w:val="28"/>
    </w:rPr>
  </w:style>
  <w:style w:type="character" w:customStyle="1" w:styleId="Sous-titreCar">
    <w:name w:val="Sous-titre Car"/>
    <w:basedOn w:val="Policepardfaut"/>
    <w:link w:val="Sous-titre"/>
    <w:locked/>
    <w:rPr>
      <w:rFonts w:ascii="Calibri Light" w:eastAsia="Times New Roman" w:hAnsi="Calibri Light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Pr>
      <w:rFonts w:cs="Times New Roman"/>
      <w:sz w:val="24"/>
      <w:szCs w:val="24"/>
    </w:rPr>
  </w:style>
  <w:style w:type="paragraph" w:styleId="TM1">
    <w:name w:val="toc 1"/>
    <w:basedOn w:val="Normal"/>
    <w:next w:val="Normal"/>
    <w:autoRedefine/>
    <w:semiHidden/>
    <w:pPr>
      <w:tabs>
        <w:tab w:val="right" w:leader="dot" w:pos="9700"/>
      </w:tabs>
      <w:spacing w:before="120"/>
    </w:pPr>
    <w:rPr>
      <w:rFonts w:ascii="Arial" w:hAnsi="Arial" w:cs="Arial"/>
      <w:noProof/>
      <w:sz w:val="20"/>
      <w:szCs w:val="20"/>
    </w:rPr>
  </w:style>
  <w:style w:type="paragraph" w:styleId="Commentaire">
    <w:name w:val="annotation text"/>
    <w:basedOn w:val="Normal"/>
    <w:link w:val="CommentaireCar"/>
    <w:semiHidden/>
    <w:rPr>
      <w:rFonts w:eastAsia="SimSun"/>
      <w:sz w:val="20"/>
      <w:szCs w:val="20"/>
      <w:lang w:val="en-GB" w:eastAsia="en-US"/>
    </w:rPr>
  </w:style>
  <w:style w:type="character" w:customStyle="1" w:styleId="CommentaireCar">
    <w:name w:val="Commentaire Car"/>
    <w:basedOn w:val="Policepardfaut"/>
    <w:link w:val="Commentaire"/>
    <w:semiHidden/>
    <w:locked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semiHidden/>
    <w:rPr>
      <w:rFonts w:cs="Times New Roman"/>
      <w:vertAlign w:val="superscript"/>
    </w:rPr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semiHidden/>
    <w:locked/>
    <w:rPr>
      <w:rFonts w:cs="Times New Roman"/>
      <w:sz w:val="24"/>
      <w:szCs w:val="24"/>
    </w:rPr>
  </w:style>
  <w:style w:type="paragraph" w:styleId="Notedebasdepage">
    <w:name w:val="footnote text"/>
    <w:basedOn w:val="Normal"/>
    <w:link w:val="NotedebasdepageCar"/>
    <w:semiHidden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locked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4"/>
      <w:szCs w:val="24"/>
    </w:rPr>
  </w:style>
  <w:style w:type="character" w:styleId="Lienhypertexte">
    <w:name w:val="Hyperlink"/>
    <w:basedOn w:val="Policepardfaut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B027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Pr>
      <w:rFonts w:ascii="Segoe UI" w:hAnsi="Segoe UI" w:cs="Segoe UI"/>
      <w:sz w:val="18"/>
      <w:szCs w:val="18"/>
    </w:rPr>
  </w:style>
  <w:style w:type="paragraph" w:customStyle="1" w:styleId="Logo">
    <w:name w:val="Logo"/>
    <w:basedOn w:val="Normal"/>
    <w:uiPriority w:val="99"/>
    <w:rsid w:val="001C4624"/>
    <w:pPr>
      <w:spacing w:before="40"/>
    </w:pPr>
    <w:rPr>
      <w:rFonts w:ascii="Arial" w:hAnsi="Arial" w:cs="Arial"/>
      <w:noProof/>
    </w:rPr>
  </w:style>
  <w:style w:type="table" w:styleId="Grilledutableau">
    <w:name w:val="Table Grid"/>
    <w:basedOn w:val="TableauNormal"/>
    <w:uiPriority w:val="39"/>
    <w:locked/>
    <w:rsid w:val="00EF2D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locked/>
    <w:rsid w:val="00EF2D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sm.sant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437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DECLARATION DE LA FIN D’UNE RECHERCHE BIOMEDICALE PORTANT SUR UN MEDICAMENT A USAGE HUMAIN AUPRES DE L'AGENCE FR</vt:lpstr>
    </vt:vector>
  </TitlesOfParts>
  <Company>AFSSAPS</Company>
  <LinksUpToDate>false</LinksUpToDate>
  <CharactersWithSpaces>3786</CharactersWithSpaces>
  <SharedDoc>false</SharedDoc>
  <HLinks>
    <vt:vector size="12" baseType="variant">
      <vt:variant>
        <vt:i4>6160461</vt:i4>
      </vt:variant>
      <vt:variant>
        <vt:i4>9</vt:i4>
      </vt:variant>
      <vt:variant>
        <vt:i4>0</vt:i4>
      </vt:variant>
      <vt:variant>
        <vt:i4>5</vt:i4>
      </vt:variant>
      <vt:variant>
        <vt:lpwstr>http://www.ansm.sante.fr/</vt:lpwstr>
      </vt:variant>
      <vt:variant>
        <vt:lpwstr/>
      </vt:variant>
      <vt:variant>
        <vt:i4>6160461</vt:i4>
      </vt:variant>
      <vt:variant>
        <vt:i4>0</vt:i4>
      </vt:variant>
      <vt:variant>
        <vt:i4>0</vt:i4>
      </vt:variant>
      <vt:variant>
        <vt:i4>5</vt:i4>
      </vt:variant>
      <vt:variant>
        <vt:lpwstr>http://www.ansm.sante.fr/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DECLARATION DE LA FIN D’UNE RECHERCHE BIOMEDICALE PORTANT SUR UN MEDICAMENT A USAGE HUMAIN AUPRES DE L'AGENCE FR</dc:title>
  <dc:subject/>
  <dc:creator>Fraymone</dc:creator>
  <cp:keywords/>
  <dc:description/>
  <cp:lastModifiedBy>To Quynh GANDOLPHE</cp:lastModifiedBy>
  <cp:revision>3</cp:revision>
  <cp:lastPrinted>2017-06-08T11:43:00Z</cp:lastPrinted>
  <dcterms:created xsi:type="dcterms:W3CDTF">2021-05-20T17:30:00Z</dcterms:created>
  <dcterms:modified xsi:type="dcterms:W3CDTF">2021-05-20T17:41:00Z</dcterms:modified>
</cp:coreProperties>
</file>